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D3" w:rsidRDefault="004B33D3" w:rsidP="004B33D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 приказу</w:t>
      </w:r>
    </w:p>
    <w:p w:rsidR="004B33D3" w:rsidRDefault="004B33D3" w:rsidP="004B33D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3D3" w:rsidRPr="004B33D3" w:rsidRDefault="004B33D3" w:rsidP="004B33D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  <w:r w:rsidR="003D0EAB" w:rsidRPr="000252D2">
        <w:rPr>
          <w:rFonts w:ascii="Times New Roman" w:hAnsi="Times New Roman" w:cs="Times New Roman"/>
          <w:color w:val="000000" w:themeColor="text1"/>
          <w:sz w:val="28"/>
          <w:szCs w:val="28"/>
        </w:rPr>
        <w:t>Ученого совета</w:t>
      </w:r>
      <w:r w:rsidRPr="004B33D3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бюджетного учреждения</w:t>
      </w:r>
    </w:p>
    <w:p w:rsidR="004B33D3" w:rsidRPr="004B33D3" w:rsidRDefault="004B33D3" w:rsidP="004B33D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D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профессионального образования</w:t>
      </w:r>
    </w:p>
    <w:p w:rsidR="004B33D3" w:rsidRPr="004B33D3" w:rsidRDefault="004B33D3" w:rsidP="004B33D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D3">
        <w:rPr>
          <w:rFonts w:ascii="Times New Roman" w:hAnsi="Times New Roman" w:cs="Times New Roman"/>
          <w:color w:val="000000" w:themeColor="text1"/>
          <w:sz w:val="28"/>
          <w:szCs w:val="28"/>
        </w:rPr>
        <w:t>«ЦЕНТРАЛЬНАЯ ГОСУДАРСТВЕННАЯ МЕДИЦИНСКАЯ АКАДЕМИЯ»</w:t>
      </w:r>
    </w:p>
    <w:p w:rsidR="009B73B1" w:rsidRDefault="004B33D3" w:rsidP="004B33D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делами Президента Российской Ф</w:t>
      </w:r>
      <w:r w:rsidRPr="004B33D3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</w:p>
    <w:p w:rsidR="004B33D3" w:rsidRPr="000252D2" w:rsidRDefault="004B33D3" w:rsidP="004B33D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EAB" w:rsidRPr="000252D2" w:rsidRDefault="003D0EAB" w:rsidP="00AE6A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6237"/>
      </w:tblGrid>
      <w:tr w:rsidR="004B33D3" w:rsidRPr="000252D2" w:rsidTr="004B33D3">
        <w:trPr>
          <w:trHeight w:val="914"/>
        </w:trPr>
        <w:tc>
          <w:tcPr>
            <w:tcW w:w="1242" w:type="dxa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ind w:left="709"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ЕСИН </w:t>
            </w:r>
          </w:p>
          <w:p w:rsidR="004B33D3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Евгений </w:t>
            </w:r>
          </w:p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Витальевич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Ректор, к.м.н., доцент</w:t>
            </w:r>
          </w:p>
        </w:tc>
      </w:tr>
      <w:tr w:rsidR="004B33D3" w:rsidRPr="000252D2" w:rsidTr="004B33D3">
        <w:tc>
          <w:tcPr>
            <w:tcW w:w="1242" w:type="dxa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СЫЧЕВ </w:t>
            </w:r>
          </w:p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Андрей Владимирович (ученый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екретарь) 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 кафедры хирургии с курсом эндоскопии, к.м.н.</w:t>
            </w:r>
          </w:p>
        </w:tc>
      </w:tr>
      <w:tr w:rsidR="004B33D3" w:rsidRPr="000252D2" w:rsidTr="004B33D3">
        <w:tc>
          <w:tcPr>
            <w:tcW w:w="1242" w:type="dxa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КРУГЛОВА </w:t>
            </w:r>
          </w:p>
          <w:p w:rsidR="004B33D3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Лариса </w:t>
            </w:r>
          </w:p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Сергеевна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Проректор по учебной работе, заведующий кафедрой </w:t>
            </w:r>
            <w:proofErr w:type="spellStart"/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дерматовенерологии</w:t>
            </w:r>
            <w:proofErr w:type="spellEnd"/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косметологии, д.м.н., профессор</w:t>
            </w:r>
          </w:p>
        </w:tc>
      </w:tr>
      <w:tr w:rsidR="004B33D3" w:rsidRPr="000252D2" w:rsidTr="004B33D3">
        <w:tc>
          <w:tcPr>
            <w:tcW w:w="1242" w:type="dxa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САМУШИЯ</w:t>
            </w:r>
          </w:p>
          <w:p w:rsidR="004B33D3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Марина </w:t>
            </w:r>
          </w:p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Антиповна</w:t>
            </w:r>
            <w:proofErr w:type="spellEnd"/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34C9">
              <w:rPr>
                <w:rFonts w:ascii="Times New Roman" w:hAnsi="Times New Roman" w:cs="Times New Roman"/>
                <w:sz w:val="28"/>
                <w:szCs w:val="28"/>
              </w:rPr>
              <w:t>Проректор по научной работе, заведующий кафедрой психиатрии, д.м.н., доцент</w:t>
            </w:r>
          </w:p>
        </w:tc>
      </w:tr>
      <w:tr w:rsidR="004B33D3" w:rsidRPr="000252D2" w:rsidTr="004B33D3">
        <w:tc>
          <w:tcPr>
            <w:tcW w:w="1242" w:type="dxa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АРДАТСКАЯ </w:t>
            </w:r>
          </w:p>
          <w:p w:rsidR="004B33D3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Мария </w:t>
            </w:r>
          </w:p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Дмитриевна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рофессор кафедры гастроэнтерологии, д.м.н.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профессор</w:t>
            </w:r>
          </w:p>
        </w:tc>
      </w:tr>
      <w:tr w:rsidR="004B33D3" w:rsidRPr="000252D2" w:rsidTr="004B33D3">
        <w:tc>
          <w:tcPr>
            <w:tcW w:w="1242" w:type="dxa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БОЯРИНЦЕВ Валерий Владимирович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кафедрой скорой медицинской помощи, неотложной и экстремальной медицины, д.м.н., профессор</w:t>
            </w:r>
          </w:p>
        </w:tc>
      </w:tr>
      <w:tr w:rsidR="004B33D3" w:rsidRPr="000252D2" w:rsidTr="004B33D3">
        <w:tc>
          <w:tcPr>
            <w:tcW w:w="1242" w:type="dxa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БРЕХОВ </w:t>
            </w:r>
          </w:p>
          <w:p w:rsidR="004B33D3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Евгений </w:t>
            </w:r>
          </w:p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кафедрой хирургии с курсом эндоскопии, д.м.н., профессор</w:t>
            </w:r>
          </w:p>
        </w:tc>
      </w:tr>
      <w:tr w:rsidR="004B33D3" w:rsidRPr="000252D2" w:rsidTr="004B33D3">
        <w:tc>
          <w:tcPr>
            <w:tcW w:w="1242" w:type="dxa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ВДОВИНА </w:t>
            </w:r>
          </w:p>
          <w:p w:rsidR="004B33D3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Ирина </w:t>
            </w:r>
          </w:p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Владимировна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фундаментальных, прикладных и поисковых исследований, </w:t>
            </w:r>
            <w:proofErr w:type="spellStart"/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к.п.н</w:t>
            </w:r>
            <w:proofErr w:type="spellEnd"/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доцент</w:t>
            </w:r>
          </w:p>
        </w:tc>
      </w:tr>
      <w:tr w:rsidR="00EF3F67" w:rsidRPr="000252D2" w:rsidTr="004B33D3">
        <w:tc>
          <w:tcPr>
            <w:tcW w:w="1242" w:type="dxa"/>
          </w:tcPr>
          <w:p w:rsidR="00EF3F67" w:rsidRPr="000252D2" w:rsidRDefault="00EF3F67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3F67" w:rsidRDefault="00EF3F67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ВЕРШИНИНА Марина </w:t>
            </w:r>
          </w:p>
          <w:p w:rsidR="00EF3F67" w:rsidRPr="000252D2" w:rsidRDefault="00EF3F67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Германовна</w:t>
            </w:r>
          </w:p>
        </w:tc>
        <w:tc>
          <w:tcPr>
            <w:tcW w:w="6237" w:type="dxa"/>
          </w:tcPr>
          <w:p w:rsidR="00EF3F67" w:rsidRPr="000252D2" w:rsidRDefault="00EF3F67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  кафедрой организации  здравоохранения и  общественного здоровья,  медицинского страхования и государственного контроля в сфере здравоохранения, д.м.н., доцент</w:t>
            </w:r>
          </w:p>
        </w:tc>
      </w:tr>
      <w:tr w:rsidR="004B33D3" w:rsidRPr="000252D2" w:rsidTr="004B33D3">
        <w:tc>
          <w:tcPr>
            <w:tcW w:w="1242" w:type="dxa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ВЕЩИКОВА </w:t>
            </w:r>
          </w:p>
          <w:p w:rsidR="004B33D3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Анастасия </w:t>
            </w:r>
          </w:p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Борисовна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кадровой политики</w:t>
            </w:r>
          </w:p>
        </w:tc>
      </w:tr>
      <w:tr w:rsidR="004B33D3" w:rsidRPr="000252D2" w:rsidTr="004B33D3">
        <w:tc>
          <w:tcPr>
            <w:tcW w:w="1242" w:type="dxa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ГАЖОНОВА Вероника </w:t>
            </w:r>
          </w:p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Евгеньевна</w:t>
            </w:r>
          </w:p>
        </w:tc>
        <w:tc>
          <w:tcPr>
            <w:tcW w:w="6237" w:type="dxa"/>
          </w:tcPr>
          <w:p w:rsidR="004B33D3" w:rsidRPr="00AE6AAD" w:rsidRDefault="004B33D3" w:rsidP="00AE6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6AAD">
              <w:rPr>
                <w:rFonts w:ascii="Times New Roman" w:hAnsi="Times New Roman" w:cs="Times New Roman"/>
                <w:sz w:val="28"/>
                <w:szCs w:val="28"/>
              </w:rPr>
              <w:t>Профессор кафедры рентгенологии и ультразвуковой диагностики, д.м.н., профессор</w:t>
            </w:r>
          </w:p>
          <w:p w:rsidR="004B33D3" w:rsidRPr="00E97A85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33D3" w:rsidRPr="00E97A85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3D3" w:rsidRPr="000252D2" w:rsidTr="004B33D3">
        <w:tc>
          <w:tcPr>
            <w:tcW w:w="1242" w:type="dxa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ГИЛЬФАНОВ Сергей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Ильсуверович</w:t>
            </w:r>
            <w:proofErr w:type="spellEnd"/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кафедрой травматологии и ортопедии, д.м.н., профессор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ГУСАКОВА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Елена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Викторовна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Заведующий кафедрой физической и реабилитационной медицины с курсом клинической психологии и педагогики, д.м.н.,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ГОРОДНИЧЕНКО Анатолий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Профессор кафедры травматологии и ортопедии, д.м.н., профессор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ДАРЕНКОВ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Сергей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Петрович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кафедрой урологии, д.м.н., профессор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ЖИРНОВА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Ольга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 при ректорате ФГБУ ДПО «ЦГМА»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ЗАЙКИНА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Ирина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Эдуардовна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Руководитель учебно-методического центра, доцент кафедры рентгенологии и ультразвуковой диагностики, к.м.н., доцент</w:t>
            </w:r>
          </w:p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ЗАТЕЙЩИКОВ</w:t>
            </w:r>
            <w:proofErr w:type="gramEnd"/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6AAD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терапии, кардиологии и функциональной диагностики с курсом нефрологии, д.м.н., профессор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ЗВЕРКОВ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Игорь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Профессор кафедры гастроэнтерологии, д.м.н., профессор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ЗУБАРЕВ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 Васильевич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кафедрой лучевой диагностики и лучевой терапии, д.м.н., профессор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КАЛИННИКОВ Валентин Валентинович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Профессор кафедры хирургии с курсом эндоскопии, д.м.н.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КОНОВАЛОВА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Петровна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юрисконсульт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КОЗЛОВА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Марина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Владленовна</w:t>
            </w:r>
            <w:proofErr w:type="spellEnd"/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кафедрой стоматологии, д.м.н., профессор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КУРОЧКИН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Михаил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Ассистент кафедры анестезиологии и реаниматологии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ЛЬВОВ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Андрей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</w:t>
            </w:r>
          </w:p>
        </w:tc>
        <w:tc>
          <w:tcPr>
            <w:tcW w:w="6237" w:type="dxa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</w:t>
            </w: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аспирантуры и ординатуры, профессор кафедры </w:t>
            </w:r>
            <w:proofErr w:type="spellStart"/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дерматовенерологии</w:t>
            </w:r>
            <w:proofErr w:type="spellEnd"/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косметологии, д.м.н., профессор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МАСЛЕННИКОВА Ольга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Михайловна</w:t>
            </w:r>
          </w:p>
        </w:tc>
        <w:tc>
          <w:tcPr>
            <w:tcW w:w="6237" w:type="dxa"/>
            <w:vAlign w:val="center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кафедрой внутренних болезней и профилактической медицины, д.м.н.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доцент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МИНУШКИН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Олег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</w:t>
            </w:r>
          </w:p>
        </w:tc>
        <w:tc>
          <w:tcPr>
            <w:tcW w:w="6237" w:type="dxa"/>
            <w:vAlign w:val="center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кафедрой гастроэнтерологии, д.м.н., профессор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МИНУШКИНА Лариса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Олеговна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Профессор кафедры терапии, кардиологии и функциональной диагностики с курсом нефрологии, д.м.н.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доцент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ПАСЕЧНИК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Игорь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</w:t>
            </w:r>
          </w:p>
        </w:tc>
        <w:tc>
          <w:tcPr>
            <w:tcW w:w="6237" w:type="dxa"/>
            <w:vAlign w:val="center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кафедрой анестезиологии и реаниматологии, д.м.н., профессор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РЕПИН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Илья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Геннадиевич</w:t>
            </w:r>
          </w:p>
        </w:tc>
        <w:tc>
          <w:tcPr>
            <w:tcW w:w="6237" w:type="dxa"/>
            <w:vAlign w:val="center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обеспечения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симуляционной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подготовки, д</w:t>
            </w: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оцент кафедры хирургии с курсом эндоскопии, к.м.н., доцент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РУСЕЦКИЙ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Юрий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Юрьевич</w:t>
            </w:r>
          </w:p>
        </w:tc>
        <w:tc>
          <w:tcPr>
            <w:tcW w:w="6237" w:type="dxa"/>
            <w:vAlign w:val="center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кафедрой оториноларингологии, д.м.н., профессор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СТАХИ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Александровна</w:t>
            </w:r>
          </w:p>
        </w:tc>
        <w:tc>
          <w:tcPr>
            <w:tcW w:w="6237" w:type="dxa"/>
            <w:vAlign w:val="center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обеспечения образовательной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доцент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СТЕПАНОВА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Ирина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Ираклиевна</w:t>
            </w:r>
            <w:proofErr w:type="spellEnd"/>
          </w:p>
        </w:tc>
        <w:tc>
          <w:tcPr>
            <w:tcW w:w="6237" w:type="dxa"/>
            <w:vAlign w:val="center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34C9">
              <w:rPr>
                <w:rFonts w:ascii="Times New Roman" w:hAnsi="Times New Roman" w:cs="Times New Roman"/>
                <w:sz w:val="28"/>
                <w:szCs w:val="28"/>
              </w:rPr>
              <w:t>Доцент кафедры семейной медицины и терапии, к.м.н.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ТИТАРОВА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Юлия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Юрьевна</w:t>
            </w:r>
          </w:p>
        </w:tc>
        <w:tc>
          <w:tcPr>
            <w:tcW w:w="6237" w:type="dxa"/>
            <w:vAlign w:val="center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 кафедры скорой медицинской помощи, неотложной и экстремальной медицины, к.м.н.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доцент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ХАТЬКОВ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Игорь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Евгеньевич</w:t>
            </w:r>
          </w:p>
        </w:tc>
        <w:tc>
          <w:tcPr>
            <w:tcW w:w="6237" w:type="dxa"/>
            <w:vAlign w:val="center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кафедрой клиническо</w:t>
            </w:r>
            <w:bookmarkStart w:id="0" w:name="_GoBack"/>
            <w:bookmarkEnd w:id="0"/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онкологии, д.м.н., профессор, академик РАН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ЧОРБИНСКАЯ Светлана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Алексеевна</w:t>
            </w:r>
          </w:p>
        </w:tc>
        <w:tc>
          <w:tcPr>
            <w:tcW w:w="6237" w:type="dxa"/>
            <w:vAlign w:val="center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34C9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семейной медицины и терапии, д.м.н., профессор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ЧУДНЫХ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Сергей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6237" w:type="dxa"/>
            <w:vAlign w:val="center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Профессор кафедры клинической онкологии, д.м.н., профессор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ШМЫРЕВ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Владимир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6237" w:type="dxa"/>
            <w:vAlign w:val="center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кафедрой неврологии, д.м.н., профессор</w:t>
            </w:r>
          </w:p>
        </w:tc>
      </w:tr>
      <w:tr w:rsidR="004B33D3" w:rsidRPr="000252D2" w:rsidTr="004B33D3">
        <w:tc>
          <w:tcPr>
            <w:tcW w:w="1242" w:type="dxa"/>
            <w:vAlign w:val="center"/>
          </w:tcPr>
          <w:p w:rsidR="004B33D3" w:rsidRPr="000252D2" w:rsidRDefault="004B33D3" w:rsidP="00AE6A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ШУЛЕШОВА </w:t>
            </w:r>
          </w:p>
          <w:p w:rsidR="004B33D3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Алла </w:t>
            </w:r>
          </w:p>
          <w:p w:rsidR="004B33D3" w:rsidRPr="000252D2" w:rsidRDefault="004B33D3" w:rsidP="00DE0C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Григорьевна</w:t>
            </w:r>
          </w:p>
        </w:tc>
        <w:tc>
          <w:tcPr>
            <w:tcW w:w="6237" w:type="dxa"/>
            <w:vAlign w:val="center"/>
          </w:tcPr>
          <w:p w:rsidR="004B33D3" w:rsidRPr="000252D2" w:rsidRDefault="004B33D3" w:rsidP="00AE6A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Профессор кафедры хирургии с курсом эндоскопии, д.м.н., профессор</w:t>
            </w:r>
          </w:p>
        </w:tc>
      </w:tr>
    </w:tbl>
    <w:p w:rsidR="003D0EAB" w:rsidRDefault="003D0EAB" w:rsidP="00AE6A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D0EAB" w:rsidSect="003D0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79F3"/>
    <w:multiLevelType w:val="hybridMultilevel"/>
    <w:tmpl w:val="3F02A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31101"/>
    <w:multiLevelType w:val="hybridMultilevel"/>
    <w:tmpl w:val="21065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948F3"/>
    <w:multiLevelType w:val="hybridMultilevel"/>
    <w:tmpl w:val="3E7EC27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054D49"/>
    <w:multiLevelType w:val="hybridMultilevel"/>
    <w:tmpl w:val="6F7449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EE0776"/>
    <w:multiLevelType w:val="hybridMultilevel"/>
    <w:tmpl w:val="B20E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D25B8"/>
    <w:multiLevelType w:val="hybridMultilevel"/>
    <w:tmpl w:val="846820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0536CE"/>
    <w:multiLevelType w:val="hybridMultilevel"/>
    <w:tmpl w:val="5762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012E2"/>
    <w:multiLevelType w:val="hybridMultilevel"/>
    <w:tmpl w:val="21065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279C4"/>
    <w:multiLevelType w:val="hybridMultilevel"/>
    <w:tmpl w:val="6462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7286D"/>
    <w:multiLevelType w:val="hybridMultilevel"/>
    <w:tmpl w:val="0BDEB9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40"/>
    <w:rsid w:val="00001DFE"/>
    <w:rsid w:val="000252D2"/>
    <w:rsid w:val="001F3F81"/>
    <w:rsid w:val="0024195E"/>
    <w:rsid w:val="002D3D20"/>
    <w:rsid w:val="0030251B"/>
    <w:rsid w:val="003A597A"/>
    <w:rsid w:val="003D0EAB"/>
    <w:rsid w:val="00402198"/>
    <w:rsid w:val="004233CB"/>
    <w:rsid w:val="004B33D3"/>
    <w:rsid w:val="005E5E2F"/>
    <w:rsid w:val="00612A22"/>
    <w:rsid w:val="006476A0"/>
    <w:rsid w:val="007E1B61"/>
    <w:rsid w:val="0085767D"/>
    <w:rsid w:val="008734C9"/>
    <w:rsid w:val="008A75AA"/>
    <w:rsid w:val="0097267F"/>
    <w:rsid w:val="009B73B1"/>
    <w:rsid w:val="00AE6AAD"/>
    <w:rsid w:val="00B4468D"/>
    <w:rsid w:val="00BD262E"/>
    <w:rsid w:val="00BE173C"/>
    <w:rsid w:val="00C93D0A"/>
    <w:rsid w:val="00CF3210"/>
    <w:rsid w:val="00CF3E00"/>
    <w:rsid w:val="00D11940"/>
    <w:rsid w:val="00D134E3"/>
    <w:rsid w:val="00D81466"/>
    <w:rsid w:val="00DE0C39"/>
    <w:rsid w:val="00E54387"/>
    <w:rsid w:val="00E6080D"/>
    <w:rsid w:val="00E97A85"/>
    <w:rsid w:val="00ED022B"/>
    <w:rsid w:val="00ED22B9"/>
    <w:rsid w:val="00EF3F67"/>
    <w:rsid w:val="00F2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EAB"/>
    <w:pPr>
      <w:spacing w:after="0" w:line="240" w:lineRule="auto"/>
    </w:pPr>
  </w:style>
  <w:style w:type="table" w:styleId="a4">
    <w:name w:val="Table Grid"/>
    <w:basedOn w:val="a1"/>
    <w:uiPriority w:val="59"/>
    <w:rsid w:val="003D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3F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EAB"/>
    <w:pPr>
      <w:spacing w:after="0" w:line="240" w:lineRule="auto"/>
    </w:pPr>
  </w:style>
  <w:style w:type="table" w:styleId="a4">
    <w:name w:val="Table Grid"/>
    <w:basedOn w:val="a1"/>
    <w:uiPriority w:val="59"/>
    <w:rsid w:val="003D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3F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cp:lastPrinted>2024-09-24T09:13:00Z</cp:lastPrinted>
  <dcterms:created xsi:type="dcterms:W3CDTF">2024-09-24T09:32:00Z</dcterms:created>
  <dcterms:modified xsi:type="dcterms:W3CDTF">2024-09-24T09:32:00Z</dcterms:modified>
</cp:coreProperties>
</file>